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55BF" w14:textId="66FE0588" w:rsidR="0040566C" w:rsidRDefault="0040566C" w:rsidP="0040566C">
      <w:pPr>
        <w:jc w:val="center"/>
      </w:pPr>
      <w:r>
        <w:rPr>
          <w:noProof/>
        </w:rPr>
        <w:drawing>
          <wp:inline distT="0" distB="0" distL="0" distR="0" wp14:anchorId="4E2D6900" wp14:editId="5D2A20A4">
            <wp:extent cx="2447925" cy="1828800"/>
            <wp:effectExtent l="0" t="0" r="9525" b="0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7C17" w14:textId="77777777" w:rsidR="0040566C" w:rsidRDefault="0040566C" w:rsidP="0040566C"/>
    <w:p w14:paraId="22AD7A5D" w14:textId="0980425F" w:rsidR="0040566C" w:rsidRPr="00A0246F" w:rsidRDefault="0040566C" w:rsidP="0040566C">
      <w:pPr>
        <w:rPr>
          <w:b/>
          <w:bCs/>
          <w:sz w:val="28"/>
          <w:szCs w:val="28"/>
        </w:rPr>
      </w:pPr>
      <w:r w:rsidRPr="00A0246F">
        <w:rPr>
          <w:b/>
          <w:bCs/>
          <w:sz w:val="28"/>
          <w:szCs w:val="28"/>
        </w:rPr>
        <w:t>Distributeur et Négoce dans les Métiers du Batiment et de l’Aménagement</w:t>
      </w:r>
    </w:p>
    <w:p w14:paraId="3EC65446" w14:textId="6991BB06" w:rsidR="0040566C" w:rsidRPr="003D02DC" w:rsidRDefault="0040566C" w:rsidP="0040566C">
      <w:pPr>
        <w:rPr>
          <w:b/>
          <w:bCs/>
          <w:sz w:val="24"/>
          <w:szCs w:val="24"/>
        </w:rPr>
      </w:pPr>
      <w:r w:rsidRPr="00A0246F">
        <w:rPr>
          <w:b/>
          <w:bCs/>
          <w:sz w:val="28"/>
          <w:szCs w:val="28"/>
        </w:rPr>
        <w:t xml:space="preserve">Siège social </w:t>
      </w:r>
      <w:r w:rsidR="000A5E3D">
        <w:rPr>
          <w:b/>
          <w:bCs/>
          <w:sz w:val="28"/>
          <w:szCs w:val="28"/>
        </w:rPr>
        <w:t>à</w:t>
      </w:r>
      <w:r w:rsidRPr="00A0246F">
        <w:rPr>
          <w:b/>
          <w:bCs/>
          <w:sz w:val="28"/>
          <w:szCs w:val="28"/>
        </w:rPr>
        <w:t xml:space="preserve"> Beaupréau – 49</w:t>
      </w:r>
      <w:r w:rsidRPr="003D02DC">
        <w:rPr>
          <w:b/>
          <w:bCs/>
          <w:sz w:val="24"/>
          <w:szCs w:val="24"/>
        </w:rPr>
        <w:t xml:space="preserve"> –</w:t>
      </w:r>
    </w:p>
    <w:p w14:paraId="599BE11D" w14:textId="4DC4E0CF" w:rsidR="0040566C" w:rsidRPr="003D02DC" w:rsidRDefault="0040566C" w:rsidP="0040566C">
      <w:pPr>
        <w:rPr>
          <w:b/>
          <w:bCs/>
          <w:sz w:val="24"/>
          <w:szCs w:val="24"/>
        </w:rPr>
      </w:pPr>
      <w:r w:rsidRPr="003D02DC">
        <w:rPr>
          <w:b/>
          <w:bCs/>
          <w:sz w:val="24"/>
          <w:szCs w:val="24"/>
        </w:rPr>
        <w:tab/>
      </w:r>
      <w:r w:rsidRPr="003D02DC">
        <w:rPr>
          <w:b/>
          <w:bCs/>
          <w:sz w:val="24"/>
          <w:szCs w:val="24"/>
        </w:rPr>
        <w:tab/>
      </w:r>
      <w:r w:rsidRPr="003D02DC">
        <w:rPr>
          <w:b/>
          <w:bCs/>
          <w:sz w:val="24"/>
          <w:szCs w:val="24"/>
        </w:rPr>
        <w:tab/>
      </w:r>
      <w:r w:rsidRPr="003D02DC">
        <w:rPr>
          <w:b/>
          <w:bCs/>
          <w:sz w:val="24"/>
          <w:szCs w:val="24"/>
        </w:rPr>
        <w:tab/>
      </w:r>
      <w:r w:rsidRPr="003D02DC">
        <w:rPr>
          <w:b/>
          <w:bCs/>
          <w:sz w:val="24"/>
          <w:szCs w:val="24"/>
        </w:rPr>
        <w:tab/>
      </w:r>
      <w:r w:rsidRPr="003D02DC">
        <w:rPr>
          <w:b/>
          <w:bCs/>
          <w:sz w:val="24"/>
          <w:szCs w:val="24"/>
        </w:rPr>
        <w:tab/>
      </w:r>
      <w:r w:rsidRPr="003D02DC">
        <w:rPr>
          <w:b/>
          <w:bCs/>
          <w:sz w:val="24"/>
          <w:szCs w:val="24"/>
        </w:rPr>
        <w:tab/>
      </w:r>
      <w:r w:rsidRPr="003D02DC">
        <w:rPr>
          <w:b/>
          <w:bCs/>
          <w:sz w:val="24"/>
          <w:szCs w:val="24"/>
        </w:rPr>
        <w:tab/>
        <w:t>Magasinier Vendeur (H/F)</w:t>
      </w:r>
    </w:p>
    <w:p w14:paraId="4C17EDA7" w14:textId="77777777" w:rsidR="0040566C" w:rsidRDefault="0040566C" w:rsidP="0040566C">
      <w:pPr>
        <w:rPr>
          <w:b/>
          <w:bCs/>
        </w:rPr>
      </w:pPr>
    </w:p>
    <w:p w14:paraId="4D04EA85" w14:textId="5AD91C6B" w:rsidR="0040566C" w:rsidRPr="003D02DC" w:rsidRDefault="0040566C" w:rsidP="0040566C">
      <w:pPr>
        <w:rPr>
          <w:sz w:val="24"/>
          <w:szCs w:val="24"/>
        </w:rPr>
      </w:pPr>
      <w:r w:rsidRPr="003D02DC">
        <w:rPr>
          <w:sz w:val="24"/>
          <w:szCs w:val="24"/>
        </w:rPr>
        <w:t xml:space="preserve">Dans le cadre de notre développement, la société BELLIARD MATERIAUX ; entreprise indépendante et familiale composée de </w:t>
      </w:r>
      <w:r w:rsidR="0050340F">
        <w:rPr>
          <w:sz w:val="24"/>
          <w:szCs w:val="24"/>
        </w:rPr>
        <w:t>30</w:t>
      </w:r>
      <w:r w:rsidRPr="003D02DC">
        <w:rPr>
          <w:sz w:val="24"/>
          <w:szCs w:val="24"/>
        </w:rPr>
        <w:t xml:space="preserve"> Personnes</w:t>
      </w:r>
      <w:r w:rsidR="0050340F">
        <w:rPr>
          <w:sz w:val="24"/>
          <w:szCs w:val="24"/>
        </w:rPr>
        <w:t xml:space="preserve">, </w:t>
      </w:r>
      <w:r w:rsidRPr="003D02DC">
        <w:rPr>
          <w:sz w:val="24"/>
          <w:szCs w:val="24"/>
        </w:rPr>
        <w:t xml:space="preserve">spécialisée dans la Distribution et le Négoce de Matériaux de Construction, recrute une personne en Contrat </w:t>
      </w:r>
      <w:r>
        <w:rPr>
          <w:sz w:val="24"/>
          <w:szCs w:val="24"/>
        </w:rPr>
        <w:t>à</w:t>
      </w:r>
      <w:r w:rsidRPr="003D02DC">
        <w:rPr>
          <w:sz w:val="24"/>
          <w:szCs w:val="24"/>
        </w:rPr>
        <w:t xml:space="preserve"> Durée Indéterminée :</w:t>
      </w:r>
    </w:p>
    <w:p w14:paraId="50A5DBC3" w14:textId="77777777" w:rsidR="0040566C" w:rsidRPr="004E6AA3" w:rsidRDefault="0040566C" w:rsidP="0040566C"/>
    <w:p w14:paraId="05ECB3D1" w14:textId="6ED4F885" w:rsidR="0040566C" w:rsidRPr="003D02DC" w:rsidRDefault="0040566C" w:rsidP="0040566C">
      <w:pPr>
        <w:rPr>
          <w:sz w:val="24"/>
          <w:szCs w:val="24"/>
        </w:rPr>
      </w:pPr>
      <w:r w:rsidRPr="003D02DC">
        <w:rPr>
          <w:b/>
          <w:bCs/>
          <w:sz w:val="24"/>
          <w:szCs w:val="24"/>
        </w:rPr>
        <w:t>POSTE</w:t>
      </w:r>
      <w:r w:rsidRPr="003D02DC">
        <w:rPr>
          <w:sz w:val="24"/>
          <w:szCs w:val="24"/>
        </w:rPr>
        <w:t xml:space="preserve"> : Magasinier – Vendeur </w:t>
      </w:r>
    </w:p>
    <w:p w14:paraId="05A78848" w14:textId="57B763C8" w:rsidR="0040566C" w:rsidRDefault="0040566C" w:rsidP="0040566C">
      <w:pPr>
        <w:rPr>
          <w:sz w:val="24"/>
          <w:szCs w:val="24"/>
        </w:rPr>
      </w:pPr>
      <w:r w:rsidRPr="003D02DC">
        <w:rPr>
          <w:b/>
          <w:bCs/>
          <w:sz w:val="24"/>
          <w:szCs w:val="24"/>
        </w:rPr>
        <w:t>SECTEUR D ACTIVITES</w:t>
      </w:r>
      <w:r w:rsidRPr="003D02DC">
        <w:rPr>
          <w:sz w:val="24"/>
          <w:szCs w:val="24"/>
        </w:rPr>
        <w:t xml:space="preserve"> : </w:t>
      </w:r>
    </w:p>
    <w:p w14:paraId="64BB0296" w14:textId="3C972F3B" w:rsidR="0040566C" w:rsidRPr="003D02DC" w:rsidRDefault="0040566C" w:rsidP="0040566C">
      <w:pPr>
        <w:rPr>
          <w:sz w:val="24"/>
          <w:szCs w:val="24"/>
        </w:rPr>
      </w:pPr>
      <w:r>
        <w:rPr>
          <w:sz w:val="24"/>
          <w:szCs w:val="24"/>
        </w:rPr>
        <w:t xml:space="preserve">Second </w:t>
      </w:r>
      <w:r w:rsidR="000A5E3D">
        <w:rPr>
          <w:sz w:val="24"/>
          <w:szCs w:val="24"/>
        </w:rPr>
        <w:t>Œuvre</w:t>
      </w:r>
      <w:r>
        <w:rPr>
          <w:sz w:val="24"/>
          <w:szCs w:val="24"/>
        </w:rPr>
        <w:t xml:space="preserve"> – Carrelage – PMO – Aménagements intérieurs et extérieurs - Décoration</w:t>
      </w:r>
    </w:p>
    <w:p w14:paraId="4518B650" w14:textId="77777777" w:rsidR="0040566C" w:rsidRDefault="0040566C" w:rsidP="0040566C">
      <w:pPr>
        <w:rPr>
          <w:sz w:val="24"/>
          <w:szCs w:val="24"/>
        </w:rPr>
      </w:pPr>
      <w:r w:rsidRPr="003D02DC">
        <w:rPr>
          <w:b/>
          <w:bCs/>
          <w:sz w:val="24"/>
          <w:szCs w:val="24"/>
        </w:rPr>
        <w:t>MISSION</w:t>
      </w:r>
      <w:r w:rsidRPr="003D02DC">
        <w:rPr>
          <w:sz w:val="24"/>
          <w:szCs w:val="24"/>
        </w:rPr>
        <w:t xml:space="preserve"> : </w:t>
      </w:r>
    </w:p>
    <w:p w14:paraId="76785F48" w14:textId="5786DEB1" w:rsidR="0040566C" w:rsidRDefault="0040566C" w:rsidP="0040566C">
      <w:pPr>
        <w:rPr>
          <w:sz w:val="24"/>
          <w:szCs w:val="24"/>
        </w:rPr>
      </w:pPr>
      <w:r>
        <w:rPr>
          <w:sz w:val="24"/>
          <w:szCs w:val="24"/>
        </w:rPr>
        <w:t>Au sein d’une équipe dédiée à nos Activités de Carrelage, d’Aménagements et de Décoration, vous aurez pour mission :</w:t>
      </w:r>
    </w:p>
    <w:p w14:paraId="755F0E07" w14:textId="2D125A75" w:rsidR="0040566C" w:rsidRDefault="0040566C" w:rsidP="0040566C">
      <w:pPr>
        <w:rPr>
          <w:sz w:val="24"/>
          <w:szCs w:val="24"/>
        </w:rPr>
      </w:pPr>
      <w:r>
        <w:rPr>
          <w:sz w:val="24"/>
          <w:szCs w:val="24"/>
        </w:rPr>
        <w:t xml:space="preserve">Accueil et Conseil Clients, </w:t>
      </w:r>
      <w:r w:rsidRPr="003D02DC">
        <w:rPr>
          <w:sz w:val="24"/>
          <w:szCs w:val="24"/>
        </w:rPr>
        <w:t>Gestion des Commandes Fournisseurs et Clients, Gestion des Flux Logistique</w:t>
      </w:r>
      <w:r>
        <w:rPr>
          <w:sz w:val="24"/>
          <w:szCs w:val="24"/>
        </w:rPr>
        <w:t>s</w:t>
      </w:r>
      <w:r w:rsidRPr="003D02DC">
        <w:rPr>
          <w:sz w:val="24"/>
          <w:szCs w:val="24"/>
        </w:rPr>
        <w:t>, Préparation de Commandes,</w:t>
      </w:r>
      <w:r>
        <w:rPr>
          <w:sz w:val="24"/>
          <w:szCs w:val="24"/>
        </w:rPr>
        <w:t xml:space="preserve"> Gestion de Libre-Service, …</w:t>
      </w:r>
    </w:p>
    <w:p w14:paraId="55703686" w14:textId="3336B9C4" w:rsidR="0040566C" w:rsidRPr="003D02DC" w:rsidRDefault="0040566C" w:rsidP="0040566C">
      <w:pPr>
        <w:rPr>
          <w:sz w:val="24"/>
          <w:szCs w:val="24"/>
        </w:rPr>
      </w:pPr>
      <w:r>
        <w:rPr>
          <w:sz w:val="24"/>
          <w:szCs w:val="24"/>
        </w:rPr>
        <w:t>Formations techniques assurées</w:t>
      </w:r>
    </w:p>
    <w:p w14:paraId="5AAA2511" w14:textId="77777777" w:rsidR="0040566C" w:rsidRDefault="0040566C" w:rsidP="0040566C">
      <w:pPr>
        <w:rPr>
          <w:sz w:val="24"/>
          <w:szCs w:val="24"/>
        </w:rPr>
      </w:pPr>
      <w:r w:rsidRPr="003D02DC">
        <w:rPr>
          <w:sz w:val="24"/>
          <w:szCs w:val="24"/>
        </w:rPr>
        <w:t xml:space="preserve">Basé à Beaupréau (49), Poste à pourvoir immédiatement </w:t>
      </w:r>
    </w:p>
    <w:p w14:paraId="0A047EFA" w14:textId="6920247E" w:rsidR="00E01234" w:rsidRPr="003D02DC" w:rsidRDefault="00E01234" w:rsidP="0040566C">
      <w:pPr>
        <w:rPr>
          <w:sz w:val="24"/>
          <w:szCs w:val="24"/>
        </w:rPr>
      </w:pPr>
      <w:r>
        <w:rPr>
          <w:sz w:val="24"/>
          <w:szCs w:val="24"/>
        </w:rPr>
        <w:t>Permis CACES 3 souhaité</w:t>
      </w:r>
    </w:p>
    <w:p w14:paraId="231E6A31" w14:textId="558152D8" w:rsidR="0040566C" w:rsidRPr="0040566C" w:rsidRDefault="0040566C" w:rsidP="0040566C">
      <w:pPr>
        <w:rPr>
          <w:sz w:val="24"/>
          <w:szCs w:val="24"/>
        </w:rPr>
      </w:pPr>
      <w:r w:rsidRPr="003D02DC">
        <w:rPr>
          <w:sz w:val="24"/>
          <w:szCs w:val="24"/>
        </w:rPr>
        <w:t xml:space="preserve">Rémunération à définir </w:t>
      </w:r>
    </w:p>
    <w:p w14:paraId="0CA83A7B" w14:textId="48872C7A" w:rsidR="0040566C" w:rsidRPr="0040566C" w:rsidRDefault="0040566C" w:rsidP="0040566C">
      <w:pPr>
        <w:rPr>
          <w:sz w:val="24"/>
          <w:szCs w:val="24"/>
        </w:rPr>
      </w:pPr>
      <w:r w:rsidRPr="003D02DC">
        <w:rPr>
          <w:sz w:val="24"/>
          <w:szCs w:val="24"/>
        </w:rPr>
        <w:t xml:space="preserve">Si cette offre vous intéresse, merci de nous envoyer votre CV et lettre de motivation </w:t>
      </w:r>
      <w:r w:rsidR="00E01234">
        <w:rPr>
          <w:sz w:val="24"/>
          <w:szCs w:val="24"/>
        </w:rPr>
        <w:t>à l’adresse</w:t>
      </w:r>
      <w:r>
        <w:rPr>
          <w:sz w:val="24"/>
          <w:szCs w:val="24"/>
        </w:rPr>
        <w:t xml:space="preserve"> suivante : </w:t>
      </w:r>
    </w:p>
    <w:p w14:paraId="093D2F7F" w14:textId="16C0D011" w:rsidR="00E9218C" w:rsidRPr="000A5E3D" w:rsidRDefault="0040566C">
      <w:pPr>
        <w:rPr>
          <w:color w:val="0070C0"/>
          <w:sz w:val="24"/>
          <w:szCs w:val="24"/>
          <w:u w:val="single"/>
        </w:rPr>
      </w:pPr>
      <w:r w:rsidRPr="0040566C">
        <w:rPr>
          <w:color w:val="0070C0"/>
          <w:sz w:val="24"/>
          <w:szCs w:val="24"/>
          <w:u w:val="single"/>
        </w:rPr>
        <w:t>s.rame@belliard-materiaux.fr</w:t>
      </w:r>
    </w:p>
    <w:sectPr w:rsidR="00E9218C" w:rsidRPr="000A5E3D" w:rsidSect="00CD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6C"/>
    <w:rsid w:val="000A5E3D"/>
    <w:rsid w:val="000E39B1"/>
    <w:rsid w:val="0040566C"/>
    <w:rsid w:val="00462D02"/>
    <w:rsid w:val="00463D61"/>
    <w:rsid w:val="0050340F"/>
    <w:rsid w:val="00CD382D"/>
    <w:rsid w:val="00E01234"/>
    <w:rsid w:val="00E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F996"/>
  <w15:chartTrackingRefBased/>
  <w15:docId w15:val="{26597335-E4B4-4FE7-8C2A-2E0BE621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6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5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CRESPEL</dc:creator>
  <cp:keywords/>
  <dc:description/>
  <cp:lastModifiedBy>Sébastien RAME</cp:lastModifiedBy>
  <cp:revision>3</cp:revision>
  <dcterms:created xsi:type="dcterms:W3CDTF">2024-01-15T15:27:00Z</dcterms:created>
  <dcterms:modified xsi:type="dcterms:W3CDTF">2024-09-28T09:21:00Z</dcterms:modified>
</cp:coreProperties>
</file>